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70F47" w14:textId="77777777" w:rsidR="00085271" w:rsidRDefault="00085271" w:rsidP="00420D3C">
      <w:pPr>
        <w:jc w:val="right"/>
        <w:rPr>
          <w:rFonts w:ascii="Cambria" w:hAnsi="Cambria"/>
          <w:b/>
          <w:i/>
        </w:rPr>
      </w:pPr>
      <w:bookmarkStart w:id="0" w:name="_GoBack"/>
      <w:bookmarkEnd w:id="0"/>
    </w:p>
    <w:p w14:paraId="25E1DAD4" w14:textId="77777777" w:rsidR="00420D3C" w:rsidRPr="005D74E0" w:rsidRDefault="00420D3C" w:rsidP="00420D3C">
      <w:pPr>
        <w:jc w:val="right"/>
        <w:rPr>
          <w:rFonts w:ascii="Cambria" w:hAnsi="Cambria"/>
          <w:b/>
          <w:i/>
        </w:rPr>
      </w:pPr>
      <w:r w:rsidRPr="005D74E0">
        <w:rPr>
          <w:rFonts w:ascii="Cambria" w:hAnsi="Cambria"/>
          <w:b/>
          <w:i/>
        </w:rPr>
        <w:t xml:space="preserve">Załącznik nr </w:t>
      </w:r>
      <w:r w:rsidR="00AB1523">
        <w:rPr>
          <w:rFonts w:ascii="Cambria" w:hAnsi="Cambria"/>
          <w:b/>
          <w:i/>
        </w:rPr>
        <w:t>5</w:t>
      </w:r>
      <w:r w:rsidR="00AB1523" w:rsidRPr="005D74E0">
        <w:rPr>
          <w:rFonts w:ascii="Cambria" w:hAnsi="Cambria"/>
          <w:b/>
          <w:i/>
        </w:rPr>
        <w:t xml:space="preserve"> </w:t>
      </w:r>
      <w:r w:rsidRPr="005D74E0">
        <w:rPr>
          <w:rFonts w:ascii="Cambria" w:hAnsi="Cambria"/>
          <w:b/>
          <w:i/>
        </w:rPr>
        <w:t>do SIWZ</w:t>
      </w:r>
    </w:p>
    <w:p w14:paraId="6494CE28" w14:textId="77777777" w:rsidR="00420D3C" w:rsidRPr="005D74E0" w:rsidRDefault="00420D3C" w:rsidP="00420D3C">
      <w:pPr>
        <w:jc w:val="right"/>
        <w:rPr>
          <w:rFonts w:ascii="Cambria" w:hAnsi="Cambria"/>
        </w:rPr>
      </w:pPr>
      <w:r w:rsidRPr="005D74E0">
        <w:rPr>
          <w:rFonts w:ascii="Cambria" w:hAnsi="Cambria"/>
          <w:b/>
          <w:i/>
        </w:rPr>
        <w:t>- opis przedmiotu zamówienia</w:t>
      </w:r>
    </w:p>
    <w:p w14:paraId="3BB5B7E3" w14:textId="77777777" w:rsidR="00420D3C" w:rsidRPr="005D74E0" w:rsidRDefault="00420D3C">
      <w:pPr>
        <w:jc w:val="center"/>
        <w:rPr>
          <w:rFonts w:ascii="Cambria" w:hAnsi="Cambria" w:cs="Arial"/>
          <w:b/>
        </w:rPr>
      </w:pPr>
    </w:p>
    <w:p w14:paraId="455C53C2" w14:textId="77777777" w:rsidR="00420D3C" w:rsidRPr="005D74E0" w:rsidRDefault="00420D3C">
      <w:pPr>
        <w:jc w:val="center"/>
        <w:rPr>
          <w:rFonts w:ascii="Cambria" w:hAnsi="Cambria" w:cs="Arial"/>
          <w:b/>
        </w:rPr>
      </w:pPr>
    </w:p>
    <w:p w14:paraId="02062095" w14:textId="77777777" w:rsidR="00770819" w:rsidRPr="005D74E0" w:rsidRDefault="00770819">
      <w:pPr>
        <w:jc w:val="center"/>
        <w:rPr>
          <w:rFonts w:ascii="Cambria" w:hAnsi="Cambria" w:cs="Arial"/>
          <w:b/>
        </w:rPr>
      </w:pPr>
      <w:r w:rsidRPr="005D74E0">
        <w:rPr>
          <w:rFonts w:ascii="Cambria" w:hAnsi="Cambria" w:cs="Arial"/>
          <w:b/>
        </w:rPr>
        <w:t xml:space="preserve">Przedmiotem </w:t>
      </w:r>
      <w:r w:rsidR="00420D3C" w:rsidRPr="005D74E0">
        <w:rPr>
          <w:rFonts w:ascii="Cambria" w:hAnsi="Cambria" w:cs="Arial"/>
          <w:b/>
        </w:rPr>
        <w:t xml:space="preserve">zamówienia jest </w:t>
      </w:r>
      <w:r w:rsidRPr="005D74E0">
        <w:rPr>
          <w:rFonts w:ascii="Cambria" w:hAnsi="Cambria" w:cs="Arial"/>
          <w:b/>
        </w:rPr>
        <w:t>samoch</w:t>
      </w:r>
      <w:r w:rsidR="00420D3C" w:rsidRPr="005D74E0">
        <w:rPr>
          <w:rFonts w:ascii="Cambria" w:hAnsi="Cambria" w:cs="Arial"/>
          <w:b/>
        </w:rPr>
        <w:t>ód</w:t>
      </w:r>
      <w:r w:rsidRPr="005D74E0">
        <w:rPr>
          <w:rFonts w:ascii="Cambria" w:hAnsi="Cambria" w:cs="Arial"/>
          <w:b/>
        </w:rPr>
        <w:t xml:space="preserve"> osobow</w:t>
      </w:r>
      <w:r w:rsidR="00420D3C" w:rsidRPr="005D74E0">
        <w:rPr>
          <w:rFonts w:ascii="Cambria" w:hAnsi="Cambria" w:cs="Arial"/>
          <w:b/>
        </w:rPr>
        <w:t>y</w:t>
      </w:r>
    </w:p>
    <w:p w14:paraId="401CA535" w14:textId="77777777" w:rsidR="00770819" w:rsidRPr="005D74E0" w:rsidRDefault="00770819">
      <w:pPr>
        <w:jc w:val="center"/>
        <w:rPr>
          <w:rFonts w:ascii="Cambria" w:hAnsi="Cambria" w:cs="Arial"/>
          <w:b/>
        </w:rPr>
      </w:pPr>
      <w:r w:rsidRPr="005D74E0">
        <w:rPr>
          <w:rFonts w:ascii="Cambria" w:hAnsi="Cambria" w:cs="Arial"/>
          <w:b/>
        </w:rPr>
        <w:t>o następujących parametrach:</w:t>
      </w:r>
    </w:p>
    <w:p w14:paraId="25FABB20" w14:textId="77777777" w:rsidR="00770819" w:rsidRDefault="00770819">
      <w:pPr>
        <w:jc w:val="center"/>
        <w:rPr>
          <w:rFonts w:ascii="Cambria" w:hAnsi="Cambria" w:cs="Arial"/>
        </w:rPr>
      </w:pPr>
    </w:p>
    <w:p w14:paraId="1EE96F14" w14:textId="77777777" w:rsidR="001C740F" w:rsidRPr="00A941B7" w:rsidRDefault="001C740F" w:rsidP="001C740F">
      <w:pPr>
        <w:pStyle w:val="Tekstpodstawowy"/>
        <w:rPr>
          <w:rFonts w:ascii="Cambria" w:hAnsi="Cambria"/>
          <w:b/>
          <w:sz w:val="24"/>
          <w:szCs w:val="24"/>
        </w:rPr>
      </w:pPr>
      <w:r w:rsidRPr="00A941B7">
        <w:rPr>
          <w:rFonts w:ascii="Cambria" w:hAnsi="Cambria"/>
          <w:b/>
          <w:sz w:val="24"/>
          <w:szCs w:val="24"/>
        </w:rPr>
        <w:t>Nadwozie - pięciodrzwiowy van dla minimum 8 osób, którego wyposażenie stanowią:</w:t>
      </w:r>
    </w:p>
    <w:p w14:paraId="7C570B6F" w14:textId="77777777" w:rsidR="001C740F" w:rsidRPr="001C740F" w:rsidRDefault="001C740F" w:rsidP="001C740F">
      <w:pPr>
        <w:jc w:val="center"/>
        <w:rPr>
          <w:rFonts w:ascii="Cambria" w:hAnsi="Cambria"/>
        </w:rPr>
      </w:pPr>
    </w:p>
    <w:p w14:paraId="325E91DE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klimatyzacja w przedniej i tylnej części pojazdu</w:t>
      </w:r>
    </w:p>
    <w:p w14:paraId="710EC4E4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ABS</w:t>
      </w:r>
    </w:p>
    <w:p w14:paraId="5EA45776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wspomaganie kierownicy</w:t>
      </w:r>
    </w:p>
    <w:p w14:paraId="61BC34CA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centralny zamek sterowany pilotem</w:t>
      </w:r>
    </w:p>
    <w:p w14:paraId="0C420AF1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elektryczne szyby</w:t>
      </w:r>
    </w:p>
    <w:p w14:paraId="5CAA860F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ogrzewana tylna szyba</w:t>
      </w:r>
    </w:p>
    <w:p w14:paraId="14E5C45E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przyciemniane szyby w części tylnej</w:t>
      </w:r>
    </w:p>
    <w:p w14:paraId="4DAB1899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  <w:color w:val="000000"/>
        </w:rPr>
        <w:t>odsuwane drzwi boczne z szybami – obustronne</w:t>
      </w:r>
    </w:p>
    <w:p w14:paraId="37DB863E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  <w:color w:val="000000"/>
        </w:rPr>
        <w:t>tylne drzwi unoszone z szybą oraz wycieraczką ze spryskiwaczem</w:t>
      </w:r>
    </w:p>
    <w:p w14:paraId="7BB9B822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  <w:color w:val="000000"/>
        </w:rPr>
        <w:t>okna boczne - uchylne</w:t>
      </w:r>
    </w:p>
    <w:p w14:paraId="1ED9F8B9" w14:textId="77777777" w:rsidR="001C740F" w:rsidRPr="001C740F" w:rsidRDefault="001C740F" w:rsidP="001C740F">
      <w:pPr>
        <w:numPr>
          <w:ilvl w:val="0"/>
          <w:numId w:val="9"/>
        </w:numPr>
        <w:jc w:val="both"/>
        <w:rPr>
          <w:rFonts w:ascii="Cambria" w:hAnsi="Cambria"/>
        </w:rPr>
      </w:pPr>
      <w:r w:rsidRPr="001C740F">
        <w:rPr>
          <w:rFonts w:ascii="Cambria" w:hAnsi="Cambria"/>
        </w:rPr>
        <w:t>poduszki powietrzne ( kierowca, pasażer, poduszki/kurtyny chroniące pasażerów z przodu )</w:t>
      </w:r>
    </w:p>
    <w:p w14:paraId="2B279B2A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 xml:space="preserve">bezwładnościowe przednie pasy </w:t>
      </w:r>
    </w:p>
    <w:p w14:paraId="29785873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pasy bezpieczeństwa w 2 i 3 rzędzie</w:t>
      </w:r>
    </w:p>
    <w:p w14:paraId="08E6047B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zagłówki we wszystkich fotelach</w:t>
      </w:r>
    </w:p>
    <w:p w14:paraId="7B4687D8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immobiliser</w:t>
      </w:r>
    </w:p>
    <w:p w14:paraId="5BD66D44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kierownica – z regulacją odległości i kąta pochylenia</w:t>
      </w:r>
    </w:p>
    <w:p w14:paraId="4C2AB706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kamera cofania (z obrazem wyświetlanym na wyświetlaczu radia)</w:t>
      </w:r>
    </w:p>
    <w:p w14:paraId="1DBC3B8C" w14:textId="77777777" w:rsidR="001C740F" w:rsidRPr="001C740F" w:rsidRDefault="001C740F" w:rsidP="001C740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ambria" w:hAnsi="Cambria"/>
        </w:rPr>
      </w:pPr>
      <w:r w:rsidRPr="001C740F">
        <w:rPr>
          <w:rFonts w:ascii="Cambria" w:hAnsi="Cambria"/>
        </w:rPr>
        <w:t xml:space="preserve">radioodtwarzacz MP3, kolorowy wyświetlacz dotykowy min. 7", </w:t>
      </w:r>
    </w:p>
    <w:p w14:paraId="59451F95" w14:textId="77777777" w:rsidR="001C740F" w:rsidRPr="001C740F" w:rsidRDefault="001C740F" w:rsidP="001C740F">
      <w:pPr>
        <w:autoSpaceDE w:val="0"/>
        <w:autoSpaceDN w:val="0"/>
        <w:adjustRightInd w:val="0"/>
        <w:ind w:left="360"/>
        <w:jc w:val="both"/>
        <w:rPr>
          <w:rFonts w:ascii="Cambria" w:hAnsi="Cambria"/>
        </w:rPr>
      </w:pPr>
      <w:r w:rsidRPr="001C740F">
        <w:rPr>
          <w:rFonts w:ascii="Cambria" w:hAnsi="Cambria"/>
        </w:rPr>
        <w:t>zintegrowany panel sterowania, sterowanie systemem audio z kierownicy, min. 8 głośników</w:t>
      </w:r>
    </w:p>
    <w:p w14:paraId="4BD97A09" w14:textId="77777777" w:rsidR="001C740F" w:rsidRPr="001C740F" w:rsidRDefault="001C740F" w:rsidP="001C740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ambria" w:hAnsi="Cambria"/>
          <w:color w:val="000000"/>
        </w:rPr>
      </w:pPr>
      <w:r w:rsidRPr="001C740F">
        <w:rPr>
          <w:rFonts w:ascii="Cambria" w:hAnsi="Cambria"/>
          <w:color w:val="000000"/>
        </w:rPr>
        <w:t>fotel kierowcy i pasażera z przodu – manualnie regulowany z regulacją przesuwu, pochylenia oparcia, pochylenia siedziska, wysokości oraz podparcia odcinka lędźwiowego, podgrzewany, z podłokietnikiem, regulowana wysokość zagłówka</w:t>
      </w:r>
    </w:p>
    <w:p w14:paraId="712B7C1D" w14:textId="77777777" w:rsidR="001C740F" w:rsidRPr="001C740F" w:rsidRDefault="001C740F" w:rsidP="001C740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ambria" w:hAnsi="Cambria"/>
          <w:color w:val="000000"/>
        </w:rPr>
      </w:pPr>
      <w:r w:rsidRPr="001C740F">
        <w:rPr>
          <w:rFonts w:ascii="Cambria" w:hAnsi="Cambria"/>
          <w:color w:val="000000"/>
        </w:rPr>
        <w:t>fotele drugi rząd - trzy indywidualne fotele, składane i wyjmowane, odchylane oparcia, podłokietniki</w:t>
      </w:r>
    </w:p>
    <w:p w14:paraId="2C45645D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  <w:color w:val="000000"/>
        </w:rPr>
        <w:t>fotele trzeci rząd - trzy indywidualne fotele, składane i wyjmowane</w:t>
      </w:r>
    </w:p>
    <w:p w14:paraId="7D281920" w14:textId="77777777" w:rsidR="001C740F" w:rsidRPr="001C740F" w:rsidRDefault="001C740F" w:rsidP="001C740F">
      <w:pPr>
        <w:numPr>
          <w:ilvl w:val="0"/>
          <w:numId w:val="9"/>
        </w:numPr>
        <w:jc w:val="both"/>
        <w:rPr>
          <w:rFonts w:ascii="Cambria" w:hAnsi="Cambria"/>
        </w:rPr>
      </w:pPr>
      <w:r w:rsidRPr="001C740F">
        <w:rPr>
          <w:rFonts w:ascii="Cambria" w:hAnsi="Cambria"/>
        </w:rPr>
        <w:t>lusterka boczne – elektrycznie regulowane i podgrzewane, elektrycznie składane</w:t>
      </w:r>
    </w:p>
    <w:p w14:paraId="0658DC8F" w14:textId="77777777" w:rsidR="001C740F" w:rsidRPr="001C740F" w:rsidRDefault="001C740F" w:rsidP="001C740F">
      <w:pPr>
        <w:numPr>
          <w:ilvl w:val="0"/>
          <w:numId w:val="9"/>
        </w:numPr>
        <w:jc w:val="both"/>
        <w:rPr>
          <w:rFonts w:ascii="Cambria" w:hAnsi="Cambria"/>
        </w:rPr>
      </w:pPr>
      <w:r w:rsidRPr="001C740F">
        <w:rPr>
          <w:rFonts w:ascii="Cambria" w:hAnsi="Cambria"/>
        </w:rPr>
        <w:t>elektrycznie podgrzewana przednia szyba,</w:t>
      </w:r>
    </w:p>
    <w:p w14:paraId="1A121E36" w14:textId="77777777" w:rsidR="001C740F" w:rsidRPr="001C740F" w:rsidRDefault="001C740F" w:rsidP="001C740F">
      <w:pPr>
        <w:numPr>
          <w:ilvl w:val="0"/>
          <w:numId w:val="9"/>
        </w:numPr>
        <w:jc w:val="both"/>
        <w:rPr>
          <w:rFonts w:ascii="Cambria" w:hAnsi="Cambria"/>
        </w:rPr>
      </w:pPr>
      <w:r w:rsidRPr="001C740F">
        <w:rPr>
          <w:rFonts w:ascii="Cambria" w:hAnsi="Cambria"/>
        </w:rPr>
        <w:t>automatyczne wycieraczki z czujnikiem deszczu,</w:t>
      </w:r>
    </w:p>
    <w:p w14:paraId="441DC34D" w14:textId="77777777" w:rsidR="001C740F" w:rsidRPr="001C740F" w:rsidRDefault="001C740F" w:rsidP="001C740F">
      <w:pPr>
        <w:numPr>
          <w:ilvl w:val="0"/>
          <w:numId w:val="9"/>
        </w:numPr>
        <w:jc w:val="both"/>
        <w:rPr>
          <w:rFonts w:ascii="Cambria" w:hAnsi="Cambria"/>
        </w:rPr>
      </w:pPr>
      <w:r w:rsidRPr="001C740F">
        <w:rPr>
          <w:rFonts w:ascii="Cambria" w:hAnsi="Cambria"/>
          <w:color w:val="000000"/>
        </w:rPr>
        <w:t>reflektory ksenonowe – automatyczne włączanie i wyłączanie (zawierają automatyczne wycieraczki z czujnikiem deszczu)</w:t>
      </w:r>
    </w:p>
    <w:p w14:paraId="44DA37F7" w14:textId="77777777" w:rsidR="001C740F" w:rsidRPr="001C740F" w:rsidRDefault="001C740F" w:rsidP="001C740F">
      <w:pPr>
        <w:numPr>
          <w:ilvl w:val="0"/>
          <w:numId w:val="9"/>
        </w:numPr>
        <w:jc w:val="both"/>
        <w:rPr>
          <w:rFonts w:ascii="Cambria" w:hAnsi="Cambria"/>
        </w:rPr>
      </w:pPr>
      <w:r w:rsidRPr="001C740F">
        <w:rPr>
          <w:rFonts w:ascii="Cambria" w:hAnsi="Cambria"/>
          <w:color w:val="000000"/>
        </w:rPr>
        <w:t>światła do jazdy dziennej LED</w:t>
      </w:r>
    </w:p>
    <w:p w14:paraId="02A1D427" w14:textId="77777777" w:rsidR="001C740F" w:rsidRPr="001C740F" w:rsidRDefault="001C740F" w:rsidP="001C740F">
      <w:pPr>
        <w:numPr>
          <w:ilvl w:val="0"/>
          <w:numId w:val="9"/>
        </w:numPr>
        <w:jc w:val="both"/>
        <w:rPr>
          <w:rFonts w:ascii="Cambria" w:hAnsi="Cambria"/>
        </w:rPr>
      </w:pPr>
      <w:r w:rsidRPr="001C740F">
        <w:rPr>
          <w:rFonts w:ascii="Cambria" w:hAnsi="Cambria"/>
          <w:color w:val="000000"/>
        </w:rPr>
        <w:t>światła przeciwmgielne – przednie z adaptacyjnym doświetlaniem zakrętów</w:t>
      </w:r>
    </w:p>
    <w:p w14:paraId="15549258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regulowane podświetlenie zestawu wskaźników</w:t>
      </w:r>
    </w:p>
    <w:p w14:paraId="687EF9F5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rolety przeciwsłoneczne – drugi i trzeci rząd</w:t>
      </w:r>
    </w:p>
    <w:p w14:paraId="6A48217D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  <w:color w:val="000000"/>
        </w:rPr>
        <w:t>czujniki parkowania – z przodu i z tyłu pojazdu</w:t>
      </w:r>
    </w:p>
    <w:p w14:paraId="6C39B16B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  <w:color w:val="000000"/>
        </w:rPr>
        <w:t xml:space="preserve">tempomat i ogranicznik prędkości </w:t>
      </w:r>
    </w:p>
    <w:p w14:paraId="7C583D1E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lastRenderedPageBreak/>
        <w:t xml:space="preserve">system monitorowania ciśnienia w oponach </w:t>
      </w:r>
    </w:p>
    <w:p w14:paraId="602DB3CA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lampki podsufitowe przód/tył</w:t>
      </w:r>
    </w:p>
    <w:p w14:paraId="54572B04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lampki do czytania map</w:t>
      </w:r>
    </w:p>
    <w:p w14:paraId="2F1A221A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oświetlenie bagażnika</w:t>
      </w:r>
    </w:p>
    <w:p w14:paraId="189B1DA2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lakier metalizowany</w:t>
      </w:r>
    </w:p>
    <w:p w14:paraId="11CC8FB2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autoalarm</w:t>
      </w:r>
    </w:p>
    <w:p w14:paraId="6FB149D9" w14:textId="77777777" w:rsidR="001C740F" w:rsidRPr="001C740F" w:rsidRDefault="001C740F" w:rsidP="001C740F">
      <w:pPr>
        <w:rPr>
          <w:rFonts w:ascii="Cambria" w:hAnsi="Cambria"/>
          <w:b/>
        </w:rPr>
      </w:pPr>
    </w:p>
    <w:p w14:paraId="7F6AEDC8" w14:textId="77777777" w:rsidR="001C740F" w:rsidRPr="001C740F" w:rsidRDefault="001C740F" w:rsidP="001C740F">
      <w:pPr>
        <w:jc w:val="center"/>
        <w:rPr>
          <w:rFonts w:ascii="Cambria" w:hAnsi="Cambria"/>
          <w:b/>
        </w:rPr>
      </w:pPr>
      <w:r w:rsidRPr="001C740F">
        <w:rPr>
          <w:rFonts w:ascii="Cambria" w:hAnsi="Cambria"/>
          <w:b/>
        </w:rPr>
        <w:t>II</w:t>
      </w:r>
    </w:p>
    <w:p w14:paraId="44311DD9" w14:textId="77777777" w:rsidR="001C740F" w:rsidRPr="00A941B7" w:rsidRDefault="001C740F" w:rsidP="001C740F">
      <w:pPr>
        <w:rPr>
          <w:rFonts w:ascii="Cambria" w:hAnsi="Cambria"/>
          <w:b/>
        </w:rPr>
      </w:pPr>
      <w:r w:rsidRPr="001C740F">
        <w:rPr>
          <w:rFonts w:ascii="Cambria" w:hAnsi="Cambria"/>
          <w:b/>
        </w:rPr>
        <w:tab/>
      </w:r>
      <w:r w:rsidRPr="00A941B7">
        <w:rPr>
          <w:rFonts w:ascii="Cambria" w:hAnsi="Cambria"/>
          <w:b/>
        </w:rPr>
        <w:t>Silnik:</w:t>
      </w:r>
    </w:p>
    <w:p w14:paraId="2B52E1FA" w14:textId="77777777" w:rsidR="001C740F" w:rsidRPr="001C740F" w:rsidRDefault="001C740F" w:rsidP="001C740F">
      <w:pPr>
        <w:rPr>
          <w:rFonts w:ascii="Cambria" w:hAnsi="Cambria"/>
        </w:rPr>
      </w:pPr>
    </w:p>
    <w:p w14:paraId="25B40CFD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 xml:space="preserve">wysokoprężny – 4 cylindrowy spełniający normę emisji spalin EURO 6.2 </w:t>
      </w:r>
    </w:p>
    <w:p w14:paraId="0762FF3C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paliwo: olej napędowy</w:t>
      </w:r>
    </w:p>
    <w:p w14:paraId="7BE6528C" w14:textId="0A6FA5C6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pojemność skokowa: 1900 do 2</w:t>
      </w:r>
      <w:r w:rsidR="00A941B7">
        <w:rPr>
          <w:rFonts w:ascii="Cambria" w:hAnsi="Cambria"/>
        </w:rPr>
        <w:t>1</w:t>
      </w:r>
      <w:r w:rsidRPr="001C740F">
        <w:rPr>
          <w:rFonts w:ascii="Cambria" w:hAnsi="Cambria"/>
        </w:rPr>
        <w:t xml:space="preserve">00 cm </w:t>
      </w:r>
      <w:r w:rsidRPr="001C740F">
        <w:rPr>
          <w:rFonts w:ascii="Cambria" w:hAnsi="Cambria"/>
          <w:vertAlign w:val="superscript"/>
        </w:rPr>
        <w:t>3</w:t>
      </w:r>
    </w:p>
    <w:p w14:paraId="4DF9B613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moc minimalna - 160 KM</w:t>
      </w:r>
    </w:p>
    <w:p w14:paraId="7FCAE26C" w14:textId="77777777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 xml:space="preserve">moment obrotowy - minimum 400 </w:t>
      </w:r>
      <w:proofErr w:type="spellStart"/>
      <w:r w:rsidRPr="001C740F">
        <w:rPr>
          <w:rFonts w:ascii="Cambria" w:hAnsi="Cambria"/>
        </w:rPr>
        <w:t>Nm</w:t>
      </w:r>
      <w:proofErr w:type="spellEnd"/>
    </w:p>
    <w:p w14:paraId="255D3C2D" w14:textId="77777777" w:rsidR="001C740F" w:rsidRPr="001C740F" w:rsidRDefault="001C740F" w:rsidP="001C740F">
      <w:pPr>
        <w:rPr>
          <w:rFonts w:ascii="Cambria" w:hAnsi="Cambria"/>
        </w:rPr>
      </w:pPr>
    </w:p>
    <w:p w14:paraId="04DA5667" w14:textId="77777777" w:rsidR="001C740F" w:rsidRPr="001C740F" w:rsidRDefault="001C740F" w:rsidP="001C740F">
      <w:pPr>
        <w:jc w:val="center"/>
        <w:rPr>
          <w:rFonts w:ascii="Cambria" w:hAnsi="Cambria"/>
          <w:b/>
        </w:rPr>
      </w:pPr>
      <w:r w:rsidRPr="001C740F">
        <w:rPr>
          <w:rFonts w:ascii="Cambria" w:hAnsi="Cambria"/>
          <w:b/>
        </w:rPr>
        <w:t>III</w:t>
      </w:r>
    </w:p>
    <w:p w14:paraId="47316EE8" w14:textId="77777777" w:rsidR="001C740F" w:rsidRPr="001C740F" w:rsidRDefault="001C740F" w:rsidP="001C740F">
      <w:pPr>
        <w:jc w:val="center"/>
        <w:rPr>
          <w:rFonts w:ascii="Cambria" w:hAnsi="Cambria"/>
          <w:b/>
        </w:rPr>
      </w:pPr>
    </w:p>
    <w:p w14:paraId="4E788AAE" w14:textId="77777777" w:rsidR="001C740F" w:rsidRPr="00A941B7" w:rsidRDefault="001C740F" w:rsidP="001C740F">
      <w:pPr>
        <w:rPr>
          <w:rFonts w:ascii="Cambria" w:hAnsi="Cambria"/>
          <w:b/>
        </w:rPr>
      </w:pPr>
      <w:r w:rsidRPr="001C740F">
        <w:rPr>
          <w:rFonts w:ascii="Cambria" w:hAnsi="Cambria"/>
          <w:b/>
        </w:rPr>
        <w:tab/>
      </w:r>
      <w:r w:rsidRPr="00A941B7">
        <w:rPr>
          <w:rFonts w:ascii="Cambria" w:hAnsi="Cambria"/>
          <w:b/>
        </w:rPr>
        <w:t>Pozostałe parametry:</w:t>
      </w:r>
    </w:p>
    <w:p w14:paraId="016D0B3C" w14:textId="77777777" w:rsidR="001C740F" w:rsidRPr="001C740F" w:rsidRDefault="001C740F" w:rsidP="001C740F">
      <w:pPr>
        <w:rPr>
          <w:rFonts w:ascii="Cambria" w:hAnsi="Cambria"/>
        </w:rPr>
      </w:pPr>
    </w:p>
    <w:p w14:paraId="4F549DFD" w14:textId="606C4C8C" w:rsidR="001C740F" w:rsidRPr="001C740F" w:rsidRDefault="001C740F" w:rsidP="001C740F">
      <w:pPr>
        <w:numPr>
          <w:ilvl w:val="0"/>
          <w:numId w:val="9"/>
        </w:numPr>
        <w:rPr>
          <w:rFonts w:ascii="Cambria" w:hAnsi="Cambria"/>
        </w:rPr>
      </w:pPr>
      <w:r w:rsidRPr="001C740F">
        <w:rPr>
          <w:rFonts w:ascii="Cambria" w:hAnsi="Cambria"/>
        </w:rPr>
        <w:t>automatyczna skrzynia biegów</w:t>
      </w:r>
      <w:r w:rsidR="00A941B7">
        <w:rPr>
          <w:rFonts w:ascii="Cambria" w:hAnsi="Cambria"/>
        </w:rPr>
        <w:t xml:space="preserve"> (min. 6 biegowa)</w:t>
      </w:r>
    </w:p>
    <w:p w14:paraId="7C3DDEA8" w14:textId="77777777" w:rsidR="001C740F" w:rsidRPr="001C740F" w:rsidRDefault="001C740F" w:rsidP="001C740F">
      <w:pPr>
        <w:numPr>
          <w:ilvl w:val="0"/>
          <w:numId w:val="10"/>
        </w:numPr>
        <w:rPr>
          <w:rFonts w:ascii="Cambria" w:hAnsi="Cambria"/>
        </w:rPr>
      </w:pPr>
      <w:r w:rsidRPr="001C740F">
        <w:rPr>
          <w:rFonts w:ascii="Cambria" w:hAnsi="Cambria"/>
        </w:rPr>
        <w:t>hamulce: przód - tarczowe</w:t>
      </w:r>
    </w:p>
    <w:p w14:paraId="6C93BFF9" w14:textId="77777777" w:rsidR="001C740F" w:rsidRPr="001C740F" w:rsidRDefault="001C740F" w:rsidP="001C740F">
      <w:pPr>
        <w:ind w:left="1416"/>
        <w:rPr>
          <w:rFonts w:ascii="Cambria" w:hAnsi="Cambria"/>
        </w:rPr>
      </w:pPr>
      <w:r w:rsidRPr="001C740F">
        <w:rPr>
          <w:rFonts w:ascii="Cambria" w:hAnsi="Cambria"/>
        </w:rPr>
        <w:t xml:space="preserve">     tył - tarczowe</w:t>
      </w:r>
    </w:p>
    <w:p w14:paraId="697E6B63" w14:textId="0FF233BC" w:rsidR="001C740F" w:rsidRPr="001C740F" w:rsidRDefault="001C740F" w:rsidP="001C740F">
      <w:pPr>
        <w:numPr>
          <w:ilvl w:val="0"/>
          <w:numId w:val="11"/>
        </w:numPr>
        <w:rPr>
          <w:rFonts w:ascii="Cambria" w:hAnsi="Cambria"/>
        </w:rPr>
      </w:pPr>
      <w:r w:rsidRPr="001C740F">
        <w:rPr>
          <w:rFonts w:ascii="Cambria" w:hAnsi="Cambria"/>
        </w:rPr>
        <w:t>średnie zużycie paliwa - max. 8 litrów na 100 km</w:t>
      </w:r>
      <w:r w:rsidR="00694993">
        <w:rPr>
          <w:rFonts w:ascii="Cambria" w:hAnsi="Cambria"/>
        </w:rPr>
        <w:t>;</w:t>
      </w:r>
    </w:p>
    <w:p w14:paraId="31EA9B05" w14:textId="77777777" w:rsidR="001C740F" w:rsidRPr="001C740F" w:rsidRDefault="001C740F" w:rsidP="001C740F">
      <w:pPr>
        <w:numPr>
          <w:ilvl w:val="0"/>
          <w:numId w:val="12"/>
        </w:numPr>
        <w:rPr>
          <w:rFonts w:ascii="Cambria" w:hAnsi="Cambria"/>
        </w:rPr>
      </w:pPr>
      <w:r w:rsidRPr="001C740F">
        <w:rPr>
          <w:rFonts w:ascii="Cambria" w:hAnsi="Cambria"/>
        </w:rPr>
        <w:t>wymiary ( w milimetrach ):</w:t>
      </w:r>
    </w:p>
    <w:p w14:paraId="1049D16E" w14:textId="77777777" w:rsidR="001C740F" w:rsidRPr="001C740F" w:rsidRDefault="001C740F" w:rsidP="001C740F">
      <w:pPr>
        <w:numPr>
          <w:ilvl w:val="0"/>
          <w:numId w:val="13"/>
        </w:numPr>
        <w:tabs>
          <w:tab w:val="clear" w:pos="360"/>
          <w:tab w:val="num" w:pos="720"/>
        </w:tabs>
        <w:ind w:left="720"/>
        <w:rPr>
          <w:rFonts w:ascii="Cambria" w:hAnsi="Cambria"/>
        </w:rPr>
      </w:pPr>
      <w:r w:rsidRPr="001C740F">
        <w:rPr>
          <w:rFonts w:ascii="Cambria" w:hAnsi="Cambria"/>
        </w:rPr>
        <w:t>długość całkowita   5200 - 5400</w:t>
      </w:r>
    </w:p>
    <w:p w14:paraId="7AF42ECA" w14:textId="521EE65F" w:rsidR="001C740F" w:rsidRPr="001C740F" w:rsidRDefault="001C740F" w:rsidP="001C740F">
      <w:pPr>
        <w:numPr>
          <w:ilvl w:val="0"/>
          <w:numId w:val="13"/>
        </w:numPr>
        <w:tabs>
          <w:tab w:val="clear" w:pos="360"/>
          <w:tab w:val="num" w:pos="720"/>
        </w:tabs>
        <w:ind w:left="720"/>
        <w:rPr>
          <w:rFonts w:ascii="Cambria" w:hAnsi="Cambria"/>
        </w:rPr>
      </w:pPr>
      <w:r w:rsidRPr="001C740F">
        <w:rPr>
          <w:rFonts w:ascii="Cambria" w:hAnsi="Cambria"/>
        </w:rPr>
        <w:t xml:space="preserve">szerokość całkowita  1750 </w:t>
      </w:r>
      <w:r w:rsidR="00A941B7">
        <w:rPr>
          <w:rFonts w:ascii="Cambria" w:hAnsi="Cambria"/>
        </w:rPr>
        <w:t>–</w:t>
      </w:r>
      <w:r w:rsidRPr="001C740F">
        <w:rPr>
          <w:rFonts w:ascii="Cambria" w:hAnsi="Cambria"/>
        </w:rPr>
        <w:t xml:space="preserve"> 2100</w:t>
      </w:r>
      <w:r w:rsidR="00A941B7">
        <w:rPr>
          <w:rFonts w:ascii="Cambria" w:hAnsi="Cambria"/>
        </w:rPr>
        <w:t xml:space="preserve"> (bez lusterek)</w:t>
      </w:r>
    </w:p>
    <w:p w14:paraId="04B406AE" w14:textId="77777777" w:rsidR="001C740F" w:rsidRPr="001C740F" w:rsidRDefault="001C740F" w:rsidP="001C740F">
      <w:pPr>
        <w:numPr>
          <w:ilvl w:val="0"/>
          <w:numId w:val="13"/>
        </w:numPr>
        <w:tabs>
          <w:tab w:val="clear" w:pos="360"/>
          <w:tab w:val="num" w:pos="720"/>
        </w:tabs>
        <w:ind w:left="720"/>
        <w:rPr>
          <w:rFonts w:ascii="Cambria" w:hAnsi="Cambria"/>
        </w:rPr>
      </w:pPr>
      <w:r w:rsidRPr="001C740F">
        <w:rPr>
          <w:rFonts w:ascii="Cambria" w:hAnsi="Cambria"/>
        </w:rPr>
        <w:t>rozstaw osi   3000 - 3400</w:t>
      </w:r>
    </w:p>
    <w:p w14:paraId="0970E81A" w14:textId="06789CDD" w:rsidR="001C740F" w:rsidRPr="001C740F" w:rsidRDefault="001C740F" w:rsidP="001C740F">
      <w:pPr>
        <w:numPr>
          <w:ilvl w:val="0"/>
          <w:numId w:val="13"/>
        </w:numPr>
        <w:tabs>
          <w:tab w:val="clear" w:pos="360"/>
          <w:tab w:val="num" w:pos="720"/>
        </w:tabs>
        <w:ind w:left="720"/>
        <w:rPr>
          <w:rFonts w:ascii="Cambria" w:hAnsi="Cambria"/>
        </w:rPr>
      </w:pPr>
      <w:r w:rsidRPr="001C740F">
        <w:rPr>
          <w:rFonts w:ascii="Cambria" w:hAnsi="Cambria"/>
        </w:rPr>
        <w:t>wysokość   1850 - 2</w:t>
      </w:r>
      <w:r w:rsidR="00A941B7">
        <w:rPr>
          <w:rFonts w:ascii="Cambria" w:hAnsi="Cambria"/>
        </w:rPr>
        <w:t>1</w:t>
      </w:r>
      <w:r w:rsidRPr="001C740F">
        <w:rPr>
          <w:rFonts w:ascii="Cambria" w:hAnsi="Cambria"/>
        </w:rPr>
        <w:t>00</w:t>
      </w:r>
    </w:p>
    <w:p w14:paraId="45451D6E" w14:textId="4988AC79" w:rsidR="001C740F" w:rsidRPr="001C740F" w:rsidRDefault="001C740F" w:rsidP="001C740F">
      <w:pPr>
        <w:numPr>
          <w:ilvl w:val="0"/>
          <w:numId w:val="14"/>
        </w:numPr>
        <w:rPr>
          <w:rFonts w:ascii="Cambria" w:hAnsi="Cambria"/>
        </w:rPr>
      </w:pPr>
      <w:r w:rsidRPr="001C740F">
        <w:rPr>
          <w:rFonts w:ascii="Cambria" w:hAnsi="Cambria"/>
        </w:rPr>
        <w:t>pojemność bagażnika za 3 rzędem siedzeń:  1</w:t>
      </w:r>
      <w:r w:rsidR="00A941B7">
        <w:rPr>
          <w:rFonts w:ascii="Cambria" w:hAnsi="Cambria"/>
        </w:rPr>
        <w:t>6</w:t>
      </w:r>
      <w:r w:rsidRPr="001C740F">
        <w:rPr>
          <w:rFonts w:ascii="Cambria" w:hAnsi="Cambria"/>
        </w:rPr>
        <w:t>00 – 2000 litrów</w:t>
      </w:r>
    </w:p>
    <w:p w14:paraId="0786E0FA" w14:textId="77777777" w:rsidR="001C740F" w:rsidRPr="001C740F" w:rsidRDefault="001C740F" w:rsidP="001C740F">
      <w:pPr>
        <w:numPr>
          <w:ilvl w:val="0"/>
          <w:numId w:val="14"/>
        </w:numPr>
        <w:rPr>
          <w:rFonts w:ascii="Cambria" w:hAnsi="Cambria"/>
        </w:rPr>
      </w:pPr>
      <w:r w:rsidRPr="001C740F">
        <w:rPr>
          <w:rFonts w:ascii="Cambria" w:hAnsi="Cambria"/>
        </w:rPr>
        <w:t>dopuszczalna masa całkowita – pow. 3000 kg</w:t>
      </w:r>
    </w:p>
    <w:p w14:paraId="5C718C65" w14:textId="77777777" w:rsidR="001C740F" w:rsidRPr="001C740F" w:rsidRDefault="001C740F" w:rsidP="001C740F">
      <w:pPr>
        <w:rPr>
          <w:rFonts w:ascii="Cambria" w:hAnsi="Cambria"/>
        </w:rPr>
      </w:pPr>
    </w:p>
    <w:p w14:paraId="0B23D3AA" w14:textId="77777777" w:rsidR="001C740F" w:rsidRPr="001C740F" w:rsidRDefault="001C740F">
      <w:pPr>
        <w:jc w:val="center"/>
        <w:rPr>
          <w:rFonts w:ascii="Cambria" w:hAnsi="Cambria" w:cs="Arial"/>
        </w:rPr>
      </w:pPr>
    </w:p>
    <w:sectPr w:rsidR="001C740F" w:rsidRPr="001C74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A5919" w14:textId="77777777" w:rsidR="004A5B02" w:rsidRDefault="004A5B02" w:rsidP="00420D3C">
      <w:r>
        <w:separator/>
      </w:r>
    </w:p>
  </w:endnote>
  <w:endnote w:type="continuationSeparator" w:id="0">
    <w:p w14:paraId="4B4E656E" w14:textId="77777777" w:rsidR="004A5B02" w:rsidRDefault="004A5B02" w:rsidP="00420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01EBF" w14:textId="77777777" w:rsidR="004A5B02" w:rsidRDefault="004A5B02" w:rsidP="00420D3C">
      <w:r>
        <w:separator/>
      </w:r>
    </w:p>
  </w:footnote>
  <w:footnote w:type="continuationSeparator" w:id="0">
    <w:p w14:paraId="00A4E37E" w14:textId="77777777" w:rsidR="004A5B02" w:rsidRDefault="004A5B02" w:rsidP="00420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975E0" w14:textId="77777777" w:rsidR="00420D3C" w:rsidRPr="00055E32" w:rsidRDefault="00420D3C" w:rsidP="00420D3C">
    <w:pPr>
      <w:jc w:val="center"/>
      <w:rPr>
        <w:rFonts w:ascii="Cambria" w:hAnsi="Cambria" w:cs="Arial"/>
        <w:i/>
        <w:sz w:val="20"/>
        <w:szCs w:val="20"/>
      </w:rPr>
    </w:pPr>
    <w:r w:rsidRPr="00055E32">
      <w:rPr>
        <w:rFonts w:ascii="Cambria" w:hAnsi="Cambria" w:cs="Arial"/>
        <w:i/>
        <w:iCs/>
        <w:sz w:val="20"/>
        <w:szCs w:val="20"/>
      </w:rPr>
      <w:t>Dostawa fabrycznie nowego samochodu</w:t>
    </w:r>
    <w:r w:rsidRPr="00055E32">
      <w:rPr>
        <w:rFonts w:ascii="Cambria" w:hAnsi="Cambria" w:cs="Arial"/>
        <w:i/>
        <w:sz w:val="20"/>
        <w:szCs w:val="20"/>
      </w:rPr>
      <w:t xml:space="preserve"> dla </w:t>
    </w:r>
  </w:p>
  <w:p w14:paraId="6A7BD9DB" w14:textId="734E9562" w:rsidR="00420D3C" w:rsidRPr="0007257F" w:rsidRDefault="00420D3C" w:rsidP="00420D3C">
    <w:pPr>
      <w:jc w:val="center"/>
      <w:rPr>
        <w:rFonts w:ascii="Cambria" w:hAnsi="Cambria" w:cs="Arial"/>
        <w:b/>
        <w:i/>
        <w:iCs/>
      </w:rPr>
    </w:pPr>
    <w:r w:rsidRPr="00055E32">
      <w:rPr>
        <w:rFonts w:ascii="Cambria" w:hAnsi="Cambria" w:cs="Arial"/>
        <w:i/>
        <w:sz w:val="20"/>
        <w:szCs w:val="20"/>
      </w:rPr>
      <w:t>Państwowej Wyższej Szkoły Zawodowej im. Witelona w Legnicy</w:t>
    </w:r>
    <w:r w:rsidR="00F00394">
      <w:rPr>
        <w:rFonts w:ascii="Cambria" w:hAnsi="Cambria" w:cs="Arial"/>
        <w:i/>
        <w:sz w:val="20"/>
        <w:szCs w:val="20"/>
      </w:rPr>
      <w:t>. Postępowanie DA.262-1</w:t>
    </w:r>
    <w:r w:rsidR="00DE53AE">
      <w:rPr>
        <w:rFonts w:ascii="Cambria" w:hAnsi="Cambria" w:cs="Arial"/>
        <w:i/>
        <w:sz w:val="20"/>
        <w:szCs w:val="20"/>
      </w:rPr>
      <w:t>2</w:t>
    </w:r>
    <w:r>
      <w:rPr>
        <w:rFonts w:ascii="Cambria" w:hAnsi="Cambria" w:cs="Arial"/>
        <w:i/>
        <w:sz w:val="20"/>
        <w:szCs w:val="20"/>
      </w:rPr>
      <w:t>/201</w:t>
    </w:r>
    <w:r w:rsidR="00F00394">
      <w:rPr>
        <w:rFonts w:ascii="Cambria" w:hAnsi="Cambria" w:cs="Arial"/>
        <w:i/>
        <w:sz w:val="20"/>
        <w:szCs w:val="20"/>
      </w:rPr>
      <w:t>9</w:t>
    </w:r>
  </w:p>
  <w:p w14:paraId="2C618B57" w14:textId="77777777" w:rsidR="00420D3C" w:rsidRDefault="00420D3C">
    <w:pPr>
      <w:pStyle w:val="Nagwek"/>
    </w:pPr>
    <w:r>
      <w:rPr>
        <w:rFonts w:ascii="Calibri" w:hAnsi="Calibri" w:cs="Arial"/>
        <w:i/>
      </w:rPr>
      <w:t>__________________________________________________________________________</w:t>
    </w:r>
    <w: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B5B77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F063C0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1660014"/>
    <w:multiLevelType w:val="hybridMultilevel"/>
    <w:tmpl w:val="6ADE6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3D7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2B24DB5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F573576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3C017EA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53D05F5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7"/>
  </w:num>
  <w:num w:numId="11">
    <w:abstractNumId w:val="5"/>
  </w:num>
  <w:num w:numId="12">
    <w:abstractNumId w:val="6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568"/>
    <w:rsid w:val="00007D17"/>
    <w:rsid w:val="00026FEA"/>
    <w:rsid w:val="00055C69"/>
    <w:rsid w:val="000717B4"/>
    <w:rsid w:val="00085271"/>
    <w:rsid w:val="000B6BFB"/>
    <w:rsid w:val="001C740F"/>
    <w:rsid w:val="001E736C"/>
    <w:rsid w:val="00204513"/>
    <w:rsid w:val="002379EE"/>
    <w:rsid w:val="00243890"/>
    <w:rsid w:val="002D6788"/>
    <w:rsid w:val="002E7740"/>
    <w:rsid w:val="003860D7"/>
    <w:rsid w:val="00392D54"/>
    <w:rsid w:val="00420D3C"/>
    <w:rsid w:val="0043595F"/>
    <w:rsid w:val="004A5B02"/>
    <w:rsid w:val="004F29AB"/>
    <w:rsid w:val="005063D8"/>
    <w:rsid w:val="005460CA"/>
    <w:rsid w:val="00587BAE"/>
    <w:rsid w:val="005D4EDC"/>
    <w:rsid w:val="005D74E0"/>
    <w:rsid w:val="00691961"/>
    <w:rsid w:val="00694993"/>
    <w:rsid w:val="00770819"/>
    <w:rsid w:val="00865B41"/>
    <w:rsid w:val="008961BA"/>
    <w:rsid w:val="00927FC2"/>
    <w:rsid w:val="00947014"/>
    <w:rsid w:val="009C2831"/>
    <w:rsid w:val="00A648C3"/>
    <w:rsid w:val="00A90735"/>
    <w:rsid w:val="00A941B7"/>
    <w:rsid w:val="00A95859"/>
    <w:rsid w:val="00AB0B31"/>
    <w:rsid w:val="00AB1523"/>
    <w:rsid w:val="00C35C91"/>
    <w:rsid w:val="00C54E6D"/>
    <w:rsid w:val="00CF1F5B"/>
    <w:rsid w:val="00D02114"/>
    <w:rsid w:val="00DE53AE"/>
    <w:rsid w:val="00E50568"/>
    <w:rsid w:val="00E83E40"/>
    <w:rsid w:val="00F00394"/>
    <w:rsid w:val="00F42718"/>
    <w:rsid w:val="00FE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1FFD9"/>
  <w15:chartTrackingRefBased/>
  <w15:docId w15:val="{3C2CAC25-2BF8-4F95-A8C5-CBB077DF8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eastAsia="Arial Unicode MS"/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both"/>
    </w:pPr>
    <w:rPr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20D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20D3C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20D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20D3C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D3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20D3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A95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8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8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859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A95859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C35C9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C35C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9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409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Przedmiotem zapytania o cenę jest zakup samochodu osobowego</vt:lpstr>
    </vt:vector>
  </TitlesOfParts>
  <Company>PWSZ Legnica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Przedmiotem zapytania o cenę jest zakup samochodu osobowego</dc:title>
  <dc:subject/>
  <dc:creator>burbar</dc:creator>
  <cp:keywords/>
  <cp:lastModifiedBy>Wetulani Krystyna</cp:lastModifiedBy>
  <cp:revision>5</cp:revision>
  <cp:lastPrinted>2015-12-28T13:54:00Z</cp:lastPrinted>
  <dcterms:created xsi:type="dcterms:W3CDTF">2019-05-23T07:41:00Z</dcterms:created>
  <dcterms:modified xsi:type="dcterms:W3CDTF">2019-06-02T07:32:00Z</dcterms:modified>
</cp:coreProperties>
</file>